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7C3692" w14:textId="77777777" w:rsidR="00E6246F" w:rsidRPr="00E6246F" w:rsidRDefault="00E6246F" w:rsidP="00E6246F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E6246F">
        <w:rPr>
          <w:rFonts w:ascii="Times New Roman" w:hAnsi="Times New Roman" w:cs="Times New Roman"/>
          <w:sz w:val="24"/>
          <w:szCs w:val="24"/>
        </w:rPr>
        <w:t>Форма 2.8 Информация об основных потребительских характеристиках регулируемых товаров и услуг регулируемой организации и их соответствии установленным требованиям</w:t>
      </w:r>
    </w:p>
    <w:p w14:paraId="46467444" w14:textId="77777777" w:rsidR="00E6246F" w:rsidRPr="00E6246F" w:rsidRDefault="00E6246F" w:rsidP="00E6246F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928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10"/>
        <w:gridCol w:w="4993"/>
        <w:gridCol w:w="1290"/>
        <w:gridCol w:w="2396"/>
      </w:tblGrid>
      <w:tr w:rsidR="00E6246F" w:rsidRPr="00E6246F" w14:paraId="2507770E" w14:textId="77777777" w:rsidTr="00E6246F">
        <w:tc>
          <w:tcPr>
            <w:tcW w:w="92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7222F" w14:textId="77777777" w:rsidR="00E6246F" w:rsidRPr="00E6246F" w:rsidRDefault="00E6246F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Параметры формы</w:t>
            </w:r>
          </w:p>
        </w:tc>
      </w:tr>
      <w:tr w:rsidR="00E6246F" w:rsidRPr="00E6246F" w14:paraId="56E07176" w14:textId="77777777" w:rsidTr="00E6246F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F0ADC" w14:textId="77777777" w:rsidR="00E6246F" w:rsidRPr="00E6246F" w:rsidRDefault="00E6246F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N п/п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06B4C" w14:textId="77777777" w:rsidR="00E6246F" w:rsidRPr="00E6246F" w:rsidRDefault="00E6246F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Наименование параметра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10021" w14:textId="77777777" w:rsidR="00E6246F" w:rsidRPr="00E6246F" w:rsidRDefault="00E6246F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Единица измерения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EAA55" w14:textId="77777777" w:rsidR="00E6246F" w:rsidRPr="00E6246F" w:rsidRDefault="00E6246F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Информация</w:t>
            </w:r>
          </w:p>
        </w:tc>
      </w:tr>
      <w:tr w:rsidR="00E6246F" w:rsidRPr="00E6246F" w14:paraId="04A43555" w14:textId="77777777" w:rsidTr="00E6246F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D9A20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EAACC" w14:textId="77777777" w:rsidR="00E6246F" w:rsidRPr="00E6246F" w:rsidRDefault="00E6246F" w:rsidP="00E6246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Количество аварий на системах холодного водоснабжения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B209C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ед. на км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EEBF7" w14:textId="78EED585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E6246F" w:rsidRPr="00E6246F" w14:paraId="2353E2C5" w14:textId="77777777" w:rsidTr="00E6246F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EB75A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CB763" w14:textId="77777777" w:rsidR="00E6246F" w:rsidRPr="00E6246F" w:rsidRDefault="00E6246F" w:rsidP="00E6246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Количество случаев ограничения подачи холодной воды по графику</w:t>
            </w:r>
            <w:bookmarkStart w:id="0" w:name="_GoBack"/>
            <w:bookmarkEnd w:id="0"/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41394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FDA9A" w14:textId="7D824433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6246F" w:rsidRPr="00E6246F" w14:paraId="1D07AFA1" w14:textId="77777777" w:rsidTr="00E6246F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F567D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2.1.1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5D8B9" w14:textId="77777777" w:rsidR="00E6246F" w:rsidRPr="00E6246F" w:rsidRDefault="00E6246F" w:rsidP="00E6246F">
            <w:pPr>
              <w:pStyle w:val="ConsPlusNormal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- количество случаев ограничения подачи холодной воды по графику для ограничений сроком менее 24 часов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7E67B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1DC24" w14:textId="097F6685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E6246F" w:rsidRPr="00E6246F" w14:paraId="5C29B524" w14:textId="77777777" w:rsidTr="00E6246F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96F35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2.1.2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C152C" w14:textId="77777777" w:rsidR="00E6246F" w:rsidRPr="00E6246F" w:rsidRDefault="00E6246F" w:rsidP="00E6246F">
            <w:pPr>
              <w:pStyle w:val="ConsPlusNormal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- срок действия ограничений подачи холодной воды по графику для ограничений сроком менее 24 часов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53FC7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ч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CACCF" w14:textId="778CB7E2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E6246F" w:rsidRPr="00E6246F" w14:paraId="486C277E" w14:textId="77777777" w:rsidTr="00E6246F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71CF4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2.2.1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E89F7" w14:textId="77777777" w:rsidR="00E6246F" w:rsidRPr="00E6246F" w:rsidRDefault="00E6246F" w:rsidP="00E6246F">
            <w:pPr>
              <w:pStyle w:val="ConsPlusNormal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- количество случаев ограничения подачи холодной воды по графику для ограничений сроком 24 часа и более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FB3F5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76EB6" w14:textId="6C774273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E6246F" w:rsidRPr="00E6246F" w14:paraId="780DBE8E" w14:textId="77777777" w:rsidTr="00E6246F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3F37F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2.2.2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15076" w14:textId="77777777" w:rsidR="00E6246F" w:rsidRPr="00E6246F" w:rsidRDefault="00E6246F" w:rsidP="00E6246F">
            <w:pPr>
              <w:pStyle w:val="ConsPlusNormal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- срок действия ограничений подачи холодной воды по графику для ограничений сроком 24 часа и более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8AC7D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ч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E075B" w14:textId="363D1E9A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E6246F" w:rsidRPr="00E6246F" w14:paraId="26CB205D" w14:textId="77777777" w:rsidTr="00E6246F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43716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2173E" w14:textId="77777777" w:rsidR="00E6246F" w:rsidRPr="00E6246F" w:rsidRDefault="00E6246F" w:rsidP="00E6246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Доля потребителей, затронутых ограничениями подачи холодной воды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26D9B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3A31C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6246F" w:rsidRPr="00E6246F" w14:paraId="3ACB5049" w14:textId="77777777" w:rsidTr="00E6246F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5522C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3.1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E3947" w14:textId="77777777" w:rsidR="00E6246F" w:rsidRPr="00E6246F" w:rsidRDefault="00E6246F" w:rsidP="00E6246F">
            <w:pPr>
              <w:pStyle w:val="ConsPlusNormal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- доля потребителей, затронутых ограничениями подачи холодной воды для ограничений сроком менее 24 часов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823B8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F3C42" w14:textId="61CBD84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E6246F" w:rsidRPr="00E6246F" w14:paraId="444F6222" w14:textId="77777777" w:rsidTr="00E6246F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3D26B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3.2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C1ACD" w14:textId="77777777" w:rsidR="00E6246F" w:rsidRPr="00E6246F" w:rsidRDefault="00E6246F" w:rsidP="00E6246F">
            <w:pPr>
              <w:pStyle w:val="ConsPlusNormal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- доля потребителей, затронутых ограничениями подачи холодной воды для ограничений сроком менее 24 часа и более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D12B3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329FA" w14:textId="64350FEE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E6246F" w:rsidRPr="00E6246F" w14:paraId="6468B11F" w14:textId="77777777" w:rsidTr="00E6246F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49ACD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38C40" w14:textId="77777777" w:rsidR="00E6246F" w:rsidRPr="00E6246F" w:rsidRDefault="00E6246F" w:rsidP="00E6246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Общее количество проведенных проб качества воды, в том числе по следующим показателям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87507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E5819" w14:textId="62B10C21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</w:tr>
      <w:tr w:rsidR="00E6246F" w:rsidRPr="00E6246F" w14:paraId="2ED23A2C" w14:textId="77777777" w:rsidTr="00E6246F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FE727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4.1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3846E" w14:textId="77777777" w:rsidR="00E6246F" w:rsidRPr="00E6246F" w:rsidRDefault="00E6246F" w:rsidP="00E6246F">
            <w:pPr>
              <w:pStyle w:val="ConsPlusNormal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- мутность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C51D0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BA14E" w14:textId="3D2B32B1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</w:tr>
      <w:tr w:rsidR="00E6246F" w:rsidRPr="00E6246F" w14:paraId="2D4D3991" w14:textId="77777777" w:rsidTr="00E6246F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E786F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4.2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F1AFC" w14:textId="77777777" w:rsidR="00E6246F" w:rsidRPr="00E6246F" w:rsidRDefault="00E6246F" w:rsidP="00E6246F">
            <w:pPr>
              <w:pStyle w:val="ConsPlusNormal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- цветность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AF528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C07E6" w14:textId="3D448EF0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</w:tr>
      <w:tr w:rsidR="00E6246F" w:rsidRPr="00E6246F" w14:paraId="1E4711A0" w14:textId="77777777" w:rsidTr="00E6246F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64061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4.3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06E67" w14:textId="77777777" w:rsidR="00E6246F" w:rsidRPr="00E6246F" w:rsidRDefault="00E6246F" w:rsidP="00E6246F">
            <w:pPr>
              <w:pStyle w:val="ConsPlusNormal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- хлор остаточный общий, в том числе: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842DB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99272" w14:textId="5CF195A5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E6246F" w:rsidRPr="00E6246F" w14:paraId="5C90BEB8" w14:textId="77777777" w:rsidTr="00E6246F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BE34B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4.3.1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B889D" w14:textId="77777777" w:rsidR="00E6246F" w:rsidRPr="00E6246F" w:rsidRDefault="00E6246F" w:rsidP="00E6246F">
            <w:pPr>
              <w:pStyle w:val="ConsPlusNormal"/>
              <w:ind w:left="567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- хлор остаточный связанный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4DD1B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32821" w14:textId="3B06C45E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E6246F" w:rsidRPr="00E6246F" w14:paraId="1770D228" w14:textId="77777777" w:rsidTr="00E6246F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19334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4.3.2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8FD1E" w14:textId="77777777" w:rsidR="00E6246F" w:rsidRPr="00E6246F" w:rsidRDefault="00E6246F" w:rsidP="00E6246F">
            <w:pPr>
              <w:pStyle w:val="ConsPlusNormal"/>
              <w:ind w:left="567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- хлор остаточный свободный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34FD2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A2904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6246F" w:rsidRPr="00E6246F" w14:paraId="6726292F" w14:textId="77777777" w:rsidTr="00E6246F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B0226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4.4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E5FCC" w14:textId="77777777" w:rsidR="00E6246F" w:rsidRPr="00E6246F" w:rsidRDefault="00E6246F" w:rsidP="00E6246F">
            <w:pPr>
              <w:pStyle w:val="ConsPlusNormal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 xml:space="preserve">- общие </w:t>
            </w:r>
            <w:proofErr w:type="spellStart"/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колиформные</w:t>
            </w:r>
            <w:proofErr w:type="spellEnd"/>
            <w:r w:rsidRPr="00E6246F">
              <w:rPr>
                <w:rFonts w:ascii="Times New Roman" w:hAnsi="Times New Roman" w:cs="Times New Roman"/>
                <w:sz w:val="22"/>
                <w:szCs w:val="22"/>
              </w:rPr>
              <w:t xml:space="preserve"> бактерии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DCF7B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D6845" w14:textId="61181024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</w:tr>
      <w:tr w:rsidR="00E6246F" w:rsidRPr="00E6246F" w14:paraId="1351D1BC" w14:textId="77777777" w:rsidTr="00E6246F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6D11B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4.5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0DB44" w14:textId="77777777" w:rsidR="00E6246F" w:rsidRPr="00E6246F" w:rsidRDefault="00E6246F" w:rsidP="00E6246F">
            <w:pPr>
              <w:pStyle w:val="ConsPlusNormal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proofErr w:type="spellStart"/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термотолерантные</w:t>
            </w:r>
            <w:proofErr w:type="spellEnd"/>
            <w:r w:rsidRPr="00E6246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колиформные</w:t>
            </w:r>
            <w:proofErr w:type="spellEnd"/>
            <w:r w:rsidRPr="00E6246F">
              <w:rPr>
                <w:rFonts w:ascii="Times New Roman" w:hAnsi="Times New Roman" w:cs="Times New Roman"/>
                <w:sz w:val="22"/>
                <w:szCs w:val="22"/>
              </w:rPr>
              <w:t xml:space="preserve"> бактерии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88D1B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A10A2" w14:textId="73301B4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</w:tr>
      <w:tr w:rsidR="00E6246F" w:rsidRPr="00E6246F" w14:paraId="79B2FEC8" w14:textId="77777777" w:rsidTr="00E6246F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7CECC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5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5361D" w14:textId="77777777" w:rsidR="00E6246F" w:rsidRPr="00E6246F" w:rsidRDefault="00E6246F" w:rsidP="00E6246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Общее количество проведенных проб, выявивших несоответствие холодной воды санитарным нормам (предельно допустимой концентрации), в том числе по следующим показателям: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9AD62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D60F2" w14:textId="179369B5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E6246F" w:rsidRPr="00E6246F" w14:paraId="3D6C1189" w14:textId="77777777" w:rsidTr="00E6246F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52BC0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5.1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C5093" w14:textId="77777777" w:rsidR="00E6246F" w:rsidRPr="00E6246F" w:rsidRDefault="00E6246F" w:rsidP="00E6246F">
            <w:pPr>
              <w:pStyle w:val="ConsPlusNormal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- мутность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BD97E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37231" w14:textId="0D4B026C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E6246F" w:rsidRPr="00E6246F" w14:paraId="59EA0D72" w14:textId="77777777" w:rsidTr="00E6246F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98457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5.2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6FA10" w14:textId="77777777" w:rsidR="00E6246F" w:rsidRPr="00E6246F" w:rsidRDefault="00E6246F" w:rsidP="00E6246F">
            <w:pPr>
              <w:pStyle w:val="ConsPlusNormal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- цветность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4066A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6D8BD" w14:textId="11A8AF85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E6246F" w:rsidRPr="00E6246F" w14:paraId="7543E3C6" w14:textId="77777777" w:rsidTr="00E6246F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2B7B2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5.3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DCA49" w14:textId="77777777" w:rsidR="00E6246F" w:rsidRPr="00E6246F" w:rsidRDefault="00E6246F" w:rsidP="00E6246F">
            <w:pPr>
              <w:pStyle w:val="ConsPlusNormal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- хлор остаточный общий, в том числе: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602DB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835BD" w14:textId="0F624355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E6246F" w:rsidRPr="00E6246F" w14:paraId="23891C95" w14:textId="77777777" w:rsidTr="00E6246F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61B57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5.3.1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3AE8C" w14:textId="77777777" w:rsidR="00E6246F" w:rsidRPr="00E6246F" w:rsidRDefault="00E6246F" w:rsidP="00E6246F">
            <w:pPr>
              <w:pStyle w:val="ConsPlusNormal"/>
              <w:ind w:left="567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- хлор остаточный связанный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C17CF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A5012" w14:textId="47BDC854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E6246F" w:rsidRPr="00E6246F" w14:paraId="741E7D25" w14:textId="77777777" w:rsidTr="00E6246F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A4968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5.3.2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F0D59" w14:textId="77777777" w:rsidR="00E6246F" w:rsidRPr="00E6246F" w:rsidRDefault="00E6246F" w:rsidP="00E6246F">
            <w:pPr>
              <w:pStyle w:val="ConsPlusNormal"/>
              <w:ind w:left="567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- хлор остаточный свободный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FDEC1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180A2" w14:textId="56BB1E0C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E6246F" w:rsidRPr="00E6246F" w14:paraId="6D31CD5E" w14:textId="77777777" w:rsidTr="00E6246F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3D938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5.4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11F06" w14:textId="77777777" w:rsidR="00E6246F" w:rsidRPr="00E6246F" w:rsidRDefault="00E6246F" w:rsidP="00E6246F">
            <w:pPr>
              <w:pStyle w:val="ConsPlusNormal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 xml:space="preserve">- общие </w:t>
            </w:r>
            <w:proofErr w:type="spellStart"/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колиформные</w:t>
            </w:r>
            <w:proofErr w:type="spellEnd"/>
            <w:r w:rsidRPr="00E6246F">
              <w:rPr>
                <w:rFonts w:ascii="Times New Roman" w:hAnsi="Times New Roman" w:cs="Times New Roman"/>
                <w:sz w:val="22"/>
                <w:szCs w:val="22"/>
              </w:rPr>
              <w:t xml:space="preserve"> бактерии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FEF51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CAA81" w14:textId="637CA2E6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E6246F" w:rsidRPr="00E6246F" w14:paraId="5D0F8904" w14:textId="77777777" w:rsidTr="00E6246F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086BC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5.5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DB03D" w14:textId="77777777" w:rsidR="00E6246F" w:rsidRPr="00E6246F" w:rsidRDefault="00E6246F" w:rsidP="00E6246F">
            <w:pPr>
              <w:pStyle w:val="ConsPlusNormal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proofErr w:type="spellStart"/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термотолерантные</w:t>
            </w:r>
            <w:proofErr w:type="spellEnd"/>
            <w:r w:rsidRPr="00E6246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колиформные</w:t>
            </w:r>
            <w:proofErr w:type="spellEnd"/>
            <w:r w:rsidRPr="00E6246F">
              <w:rPr>
                <w:rFonts w:ascii="Times New Roman" w:hAnsi="Times New Roman" w:cs="Times New Roman"/>
                <w:sz w:val="22"/>
                <w:szCs w:val="22"/>
              </w:rPr>
              <w:t xml:space="preserve"> бактерии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EFB1E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45130" w14:textId="3F824B04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E6246F" w:rsidRPr="00E6246F" w14:paraId="024C9DEE" w14:textId="77777777" w:rsidTr="00E6246F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8366B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C8A27" w14:textId="77777777" w:rsidR="00E6246F" w:rsidRPr="00E6246F" w:rsidRDefault="00E6246F" w:rsidP="00E6246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Доля исполненных в срок договоров о подключении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CC77F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E17FE" w14:textId="04849CCB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E6246F" w:rsidRPr="00E6246F" w14:paraId="108454D2" w14:textId="77777777" w:rsidTr="00E6246F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37373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0E144" w14:textId="77777777" w:rsidR="00E6246F" w:rsidRPr="00E6246F" w:rsidRDefault="00E6246F" w:rsidP="00E6246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Средняя продолжительность рассмотрения заявлений о подключении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EBA0E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дн</w:t>
            </w:r>
            <w:proofErr w:type="spellEnd"/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48872" w14:textId="6E7FBE08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E6246F" w:rsidRPr="00E6246F" w14:paraId="5DBD85F9" w14:textId="77777777" w:rsidTr="00E6246F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6B5C2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7B987" w14:textId="77777777" w:rsidR="00E6246F" w:rsidRPr="00E6246F" w:rsidRDefault="00E6246F" w:rsidP="00E6246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О результатах технического обследования централизованных систем холодного водоснабжения, в том числе: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55905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4DAA6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6246F" w:rsidRPr="00E6246F" w14:paraId="3D4375E0" w14:textId="77777777" w:rsidTr="00E6246F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97EE4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8.1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5DE13" w14:textId="77777777" w:rsidR="00E6246F" w:rsidRPr="00E6246F" w:rsidRDefault="00E6246F" w:rsidP="00E6246F">
            <w:pPr>
              <w:pStyle w:val="ConsPlusNormal"/>
              <w:ind w:left="567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- о фактических значениях показателей технико-экономического состояния централизованных систем холодного водоснабжения, включая значения показателей физического износа и энергетической эффективности объектов централизованных систем холодного водоснабжения.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5524B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30DD2" w14:textId="35AA3224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</w:tbl>
    <w:p w14:paraId="600DF115" w14:textId="77777777" w:rsidR="00E6246F" w:rsidRPr="00E6246F" w:rsidRDefault="00E6246F" w:rsidP="00E6246F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14:paraId="11E6A340" w14:textId="77777777" w:rsidR="00E6246F" w:rsidRDefault="00E6246F" w:rsidP="00E6246F">
      <w:pPr>
        <w:pStyle w:val="ConsPlusNormal"/>
        <w:ind w:firstLine="540"/>
        <w:jc w:val="both"/>
      </w:pPr>
    </w:p>
    <w:p w14:paraId="581181F3" w14:textId="77777777" w:rsidR="00E6246F" w:rsidRDefault="00E6246F" w:rsidP="00E6246F">
      <w:pPr>
        <w:pStyle w:val="ConsPlusNormal"/>
        <w:ind w:firstLine="540"/>
        <w:jc w:val="both"/>
      </w:pPr>
    </w:p>
    <w:p w14:paraId="32B32DDB" w14:textId="77777777" w:rsidR="00E6246F" w:rsidRDefault="00E6246F" w:rsidP="00E6246F">
      <w:pPr>
        <w:pStyle w:val="ConsPlusNormal"/>
        <w:ind w:firstLine="540"/>
        <w:jc w:val="both"/>
      </w:pPr>
    </w:p>
    <w:p w14:paraId="1EF2F796" w14:textId="77777777" w:rsidR="00E6246F" w:rsidRDefault="00E6246F" w:rsidP="00E6246F">
      <w:pPr>
        <w:pStyle w:val="ConsPlusNormal"/>
        <w:ind w:firstLine="540"/>
        <w:jc w:val="both"/>
      </w:pPr>
    </w:p>
    <w:p w14:paraId="25255252" w14:textId="77777777" w:rsidR="006B4D34" w:rsidRDefault="006B4D34"/>
    <w:sectPr w:rsidR="006B4D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12AF"/>
    <w:rsid w:val="006B4D34"/>
    <w:rsid w:val="00D312AF"/>
    <w:rsid w:val="00E62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526505"/>
  <w15:chartTrackingRefBased/>
  <w15:docId w15:val="{85540934-9D8B-47B5-8D67-2C2CF5247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6246F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6246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365</Words>
  <Characters>2087</Characters>
  <Application>Microsoft Office Word</Application>
  <DocSecurity>0</DocSecurity>
  <Lines>17</Lines>
  <Paragraphs>4</Paragraphs>
  <ScaleCrop>false</ScaleCrop>
  <Company/>
  <LinksUpToDate>false</LinksUpToDate>
  <CharactersWithSpaces>2448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Нач. ОПиЭА</dc:creator>
  <cp:keywords/>
  <dc:description/>
  <cp:lastModifiedBy>Нач. ОПиЭА</cp:lastModifiedBy>
  <cp:revision>2</cp:revision>
  <dcterms:created xsi:type="dcterms:W3CDTF">2019-02-25T03:39:00Z</dcterms:created>
  <dcterms:modified xsi:type="dcterms:W3CDTF">2019-02-25T03:45:00Z</dcterms:modified>
</cp:coreProperties>
</file>